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BBE90" w14:textId="0CC696C0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>, S.R.L.</w:t>
      </w:r>
    </w:p>
    <w:p w14:paraId="757A5AD3" w14:textId="54E227F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01555844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DE </w:t>
      </w:r>
      <w:r w:rsidR="0092642D" w:rsidRPr="00E32DC9">
        <w:rPr>
          <w:rFonts w:asciiTheme="majorHAnsi" w:hAnsiTheme="majorHAnsi" w:cs="Arial"/>
          <w:sz w:val="22"/>
          <w:szCs w:val="22"/>
        </w:rPr>
        <w:t>GERENTES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71EEA2BF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D3049A">
        <w:rPr>
          <w:rFonts w:asciiTheme="majorHAnsi" w:hAnsiTheme="majorHAnsi" w:cs="Arial"/>
          <w:sz w:val="22"/>
          <w:szCs w:val="22"/>
          <w:lang w:val="es-ES"/>
        </w:rPr>
        <w:t>Moca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D3049A">
        <w:rPr>
          <w:rFonts w:asciiTheme="majorHAnsi" w:hAnsiTheme="majorHAnsi" w:cs="Arial"/>
          <w:sz w:val="22"/>
          <w:szCs w:val="22"/>
          <w:lang w:val="es-ES"/>
        </w:rPr>
        <w:t>Provincia Espaillat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bookmarkStart w:id="0" w:name="_GoBack"/>
      <w:bookmarkEnd w:id="0"/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gerentes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3A0F7CF8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77777777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de interés y competencia del Acta de Gerentes.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7777777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del acta de gerentes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La gerencia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3BF39BAE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DE GERENTES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ECCDF23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por ante esta Acta 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682A0137" w14:textId="77777777" w:rsid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2E7D7B7D" w14:textId="3F8EE3E8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1"/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1EF74274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0EBD2007" w14:textId="4FAA2BA6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537EA078" w14:textId="77777777" w:rsidR="00D60E3E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</w:p>
    <w:p w14:paraId="6D949617" w14:textId="3BDEF210" w:rsidR="002B4401" w:rsidRPr="00E32DC9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commentRangeEnd w:id="1"/>
      <w:r w:rsidR="00F814E4">
        <w:rPr>
          <w:rStyle w:val="Refdecomentario"/>
        </w:rPr>
        <w:commentReference w:id="1"/>
      </w: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7T22:20:00Z" w:initials="RM">
    <w:p w14:paraId="0982C4B9" w14:textId="38943BDB" w:rsidR="00F814E4" w:rsidRDefault="00F814E4">
      <w:pPr>
        <w:pStyle w:val="Textocomentario"/>
      </w:pPr>
      <w:r>
        <w:rPr>
          <w:rStyle w:val="Refdecomentario"/>
        </w:rPr>
        <w:annotationRef/>
      </w:r>
      <w:r>
        <w:t>Incluir todos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2C4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E36CA"/>
    <w:rsid w:val="0045616D"/>
    <w:rsid w:val="0059289F"/>
    <w:rsid w:val="007A2AD8"/>
    <w:rsid w:val="008B0817"/>
    <w:rsid w:val="0092642D"/>
    <w:rsid w:val="009D45DE"/>
    <w:rsid w:val="00D3049A"/>
    <w:rsid w:val="00D47E49"/>
    <w:rsid w:val="00D60E3E"/>
    <w:rsid w:val="00E32DC9"/>
    <w:rsid w:val="00F7751B"/>
    <w:rsid w:val="00F814E4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2020-01-13T15:13:00Z</dcterms:created>
  <dcterms:modified xsi:type="dcterms:W3CDTF">2020-01-13T15:13:00Z</dcterms:modified>
</cp:coreProperties>
</file>